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EF" w:rsidRPr="00C62501" w:rsidRDefault="00C62501" w:rsidP="00C62501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ПАТРИОТИЧЕСКАЯ</w:t>
      </w:r>
      <w:r w:rsidR="003A21EF" w:rsidRPr="00D16629">
        <w:rPr>
          <w:b/>
          <w:color w:val="auto"/>
          <w:sz w:val="28"/>
          <w:szCs w:val="28"/>
        </w:rPr>
        <w:t xml:space="preserve"> АКЦИЯ</w:t>
      </w:r>
    </w:p>
    <w:p w:rsidR="003A21EF" w:rsidRPr="00A80D27" w:rsidRDefault="003A21EF" w:rsidP="003A21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«Наши защитники</w:t>
      </w:r>
      <w:r w:rsidRPr="00A80D27">
        <w:rPr>
          <w:rFonts w:ascii="Times New Roman" w:hAnsi="Times New Roman" w:cs="Times New Roman"/>
          <w:b/>
          <w:sz w:val="28"/>
          <w:szCs w:val="28"/>
        </w:rPr>
        <w:t>»</w:t>
      </w:r>
    </w:p>
    <w:p w:rsidR="003A21EF" w:rsidRDefault="003A21EF" w:rsidP="00C62501">
      <w:pPr>
        <w:pStyle w:val="Default"/>
        <w:rPr>
          <w:b/>
          <w:color w:val="auto"/>
          <w:sz w:val="28"/>
          <w:szCs w:val="28"/>
        </w:rPr>
      </w:pPr>
    </w:p>
    <w:p w:rsidR="003A21EF" w:rsidRPr="003A21EF" w:rsidRDefault="003A21EF" w:rsidP="003A21E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21EF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3A21E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1177A">
        <w:rPr>
          <w:rFonts w:ascii="Times New Roman" w:hAnsi="Times New Roman" w:cs="Times New Roman"/>
          <w:sz w:val="28"/>
          <w:szCs w:val="28"/>
        </w:rPr>
        <w:t xml:space="preserve"> </w:t>
      </w:r>
      <w:r w:rsidRPr="007749D4">
        <w:rPr>
          <w:rFonts w:ascii="Times New Roman" w:hAnsi="Times New Roman" w:cs="Times New Roman"/>
          <w:sz w:val="28"/>
          <w:szCs w:val="28"/>
        </w:rPr>
        <w:t>Формирование патриотических чувств у детей старшего дошкольного возраста.</w:t>
      </w:r>
    </w:p>
    <w:p w:rsidR="003A21EF" w:rsidRPr="003A21EF" w:rsidRDefault="003A21EF" w:rsidP="003A21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21E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3A21EF" w:rsidRPr="007749D4" w:rsidRDefault="003A21EF" w:rsidP="003A21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9D4">
        <w:rPr>
          <w:rFonts w:ascii="Times New Roman" w:eastAsia="Times New Roman" w:hAnsi="Times New Roman" w:cs="Times New Roman"/>
          <w:sz w:val="28"/>
          <w:szCs w:val="28"/>
        </w:rPr>
        <w:t>1. Познакомить детей с историей и традициями праздника 23 февраля — Днем Защитника Отечества;</w:t>
      </w:r>
    </w:p>
    <w:p w:rsidR="003A21EF" w:rsidRPr="007749D4" w:rsidRDefault="003A21EF" w:rsidP="003A21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9D4">
        <w:rPr>
          <w:rFonts w:ascii="Times New Roman" w:eastAsia="Times New Roman" w:hAnsi="Times New Roman" w:cs="Times New Roman"/>
          <w:sz w:val="28"/>
          <w:szCs w:val="28"/>
        </w:rPr>
        <w:t>2. Способствовать развитию нравственного воспитания, воспитывать уважительное отношение к защитникам нашей Родины;</w:t>
      </w:r>
    </w:p>
    <w:p w:rsidR="003A21EF" w:rsidRPr="007749D4" w:rsidRDefault="003A21EF" w:rsidP="003A21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9D4">
        <w:rPr>
          <w:rFonts w:ascii="Times New Roman" w:eastAsia="Times New Roman" w:hAnsi="Times New Roman" w:cs="Times New Roman"/>
          <w:sz w:val="28"/>
          <w:szCs w:val="28"/>
        </w:rPr>
        <w:t>3.Систематизировать, расширять и обобщать знания о Российской Армии, родах войск, военной технике;</w:t>
      </w:r>
    </w:p>
    <w:p w:rsidR="003A21EF" w:rsidRPr="007749D4" w:rsidRDefault="003A21EF" w:rsidP="003A21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9D4">
        <w:rPr>
          <w:rFonts w:ascii="Times New Roman" w:eastAsia="Times New Roman" w:hAnsi="Times New Roman" w:cs="Times New Roman"/>
          <w:sz w:val="28"/>
          <w:szCs w:val="28"/>
        </w:rPr>
        <w:t>4.Развивать интерес детей к истории родного Отечества, к истории формирования и становления Российской армии от Древней Руси до современности;</w:t>
      </w:r>
    </w:p>
    <w:p w:rsidR="003A21EF" w:rsidRPr="007749D4" w:rsidRDefault="003A21EF" w:rsidP="003A21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9D4">
        <w:rPr>
          <w:rFonts w:ascii="Times New Roman" w:eastAsia="Times New Roman" w:hAnsi="Times New Roman" w:cs="Times New Roman"/>
          <w:sz w:val="28"/>
          <w:szCs w:val="28"/>
        </w:rPr>
        <w:t>5. Познакомить с героями разных поколений, учить узнавать их по фотографиям.</w:t>
      </w:r>
    </w:p>
    <w:p w:rsidR="003A21EF" w:rsidRPr="007749D4" w:rsidRDefault="003A21EF" w:rsidP="003A21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9D4">
        <w:rPr>
          <w:rFonts w:ascii="Times New Roman" w:eastAsia="Times New Roman" w:hAnsi="Times New Roman" w:cs="Times New Roman"/>
          <w:sz w:val="28"/>
          <w:szCs w:val="28"/>
        </w:rPr>
        <w:t>6.Активизация словаря, развитие коммуникативных умений и навыков взаимодействия с окружающими людьми (взрослыми и детьми).</w:t>
      </w:r>
    </w:p>
    <w:p w:rsidR="003A21EF" w:rsidRPr="0061177A" w:rsidRDefault="003A21EF" w:rsidP="003A21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eastAsiaTheme="minorEastAsia"/>
        </w:rPr>
        <w:t>Объ</w:t>
      </w:r>
      <w:r w:rsidRPr="0061177A">
        <w:rPr>
          <w:rStyle w:val="3"/>
          <w:rFonts w:eastAsiaTheme="minorEastAsia"/>
        </w:rPr>
        <w:t>ект</w:t>
      </w:r>
      <w:r w:rsidRPr="0061177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: 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Праздник 23 Февраля</w:t>
      </w:r>
    </w:p>
    <w:p w:rsidR="003A21EF" w:rsidRPr="0061177A" w:rsidRDefault="003A21EF" w:rsidP="003A21EF">
      <w:pPr>
        <w:pStyle w:val="20"/>
        <w:shd w:val="clear" w:color="auto" w:fill="auto"/>
        <w:tabs>
          <w:tab w:val="left" w:pos="3453"/>
        </w:tabs>
        <w:spacing w:after="0" w:line="360" w:lineRule="auto"/>
        <w:ind w:firstLine="0"/>
        <w:rPr>
          <w:color w:val="000000"/>
          <w:lang w:bidi="ru-RU"/>
        </w:rPr>
      </w:pPr>
      <w:r w:rsidRPr="0061177A">
        <w:rPr>
          <w:rStyle w:val="21"/>
        </w:rPr>
        <w:t>Участники:</w:t>
      </w:r>
      <w:r>
        <w:rPr>
          <w:rStyle w:val="21"/>
          <w:u w:val="none"/>
        </w:rPr>
        <w:t xml:space="preserve"> Д</w:t>
      </w:r>
      <w:r w:rsidRPr="0061177A">
        <w:rPr>
          <w:color w:val="000000"/>
          <w:lang w:bidi="ru-RU"/>
        </w:rPr>
        <w:t xml:space="preserve">ети подготовительной </w:t>
      </w:r>
      <w:bookmarkStart w:id="0" w:name="bookmark3"/>
      <w:r>
        <w:rPr>
          <w:color w:val="000000"/>
          <w:lang w:bidi="ru-RU"/>
        </w:rPr>
        <w:t>группы, родители, воспитатели, физкультурный работник, музыкальный руководитель.</w:t>
      </w:r>
    </w:p>
    <w:p w:rsidR="003A21EF" w:rsidRPr="0061177A" w:rsidRDefault="003A21EF" w:rsidP="003A21EF">
      <w:pPr>
        <w:pStyle w:val="20"/>
        <w:shd w:val="clear" w:color="auto" w:fill="auto"/>
        <w:tabs>
          <w:tab w:val="left" w:pos="3453"/>
        </w:tabs>
        <w:spacing w:after="0" w:line="360" w:lineRule="auto"/>
        <w:ind w:firstLine="0"/>
        <w:rPr>
          <w:rStyle w:val="1"/>
          <w:b w:val="0"/>
          <w:bCs w:val="0"/>
          <w:color w:val="auto"/>
          <w:u w:val="none"/>
          <w:lang w:bidi="ar-SA"/>
        </w:rPr>
      </w:pPr>
      <w:r w:rsidRPr="0061177A">
        <w:rPr>
          <w:rStyle w:val="a4"/>
          <w:color w:val="111111"/>
          <w:bdr w:val="none" w:sz="0" w:space="0" w:color="auto" w:frame="1"/>
        </w:rPr>
        <w:t>Продолжительность проекта:</w:t>
      </w:r>
      <w:r>
        <w:rPr>
          <w:color w:val="111111"/>
          <w:shd w:val="clear" w:color="auto" w:fill="FFFFFF"/>
        </w:rPr>
        <w:t> К</w:t>
      </w:r>
      <w:r w:rsidRPr="0061177A">
        <w:rPr>
          <w:color w:val="111111"/>
          <w:shd w:val="clear" w:color="auto" w:fill="FFFFFF"/>
        </w:rPr>
        <w:t xml:space="preserve">раткосрочный (с </w:t>
      </w:r>
      <w:r>
        <w:rPr>
          <w:color w:val="111111"/>
          <w:shd w:val="clear" w:color="auto" w:fill="FFFFFF"/>
        </w:rPr>
        <w:t>05.02-25.02</w:t>
      </w:r>
      <w:r w:rsidRPr="0061177A">
        <w:rPr>
          <w:color w:val="111111"/>
          <w:shd w:val="clear" w:color="auto" w:fill="FFFFFF"/>
        </w:rPr>
        <w:t>)</w:t>
      </w:r>
    </w:p>
    <w:p w:rsidR="003A21EF" w:rsidRPr="0061177A" w:rsidRDefault="003A21EF" w:rsidP="003A21EF">
      <w:pPr>
        <w:keepNext/>
        <w:keepLines/>
        <w:spacing w:after="327" w:line="280" w:lineRule="exact"/>
      </w:pPr>
      <w:r w:rsidRPr="0061177A">
        <w:rPr>
          <w:rStyle w:val="1"/>
          <w:rFonts w:eastAsiaTheme="minorEastAsia"/>
          <w:u w:val="none"/>
        </w:rPr>
        <w:t>Этапы</w:t>
      </w:r>
      <w:bookmarkEnd w:id="0"/>
      <w:r>
        <w:rPr>
          <w:rStyle w:val="1"/>
          <w:rFonts w:eastAsiaTheme="minorEastAsia"/>
          <w:u w:val="none"/>
        </w:rPr>
        <w:t>:</w:t>
      </w:r>
    </w:p>
    <w:p w:rsidR="003A21EF" w:rsidRPr="001611D3" w:rsidRDefault="003A21EF" w:rsidP="003A21EF">
      <w:pPr>
        <w:pStyle w:val="a5"/>
        <w:keepNext/>
        <w:keepLines/>
        <w:widowControl w:val="0"/>
        <w:numPr>
          <w:ilvl w:val="0"/>
          <w:numId w:val="1"/>
        </w:numPr>
        <w:tabs>
          <w:tab w:val="left" w:pos="1129"/>
        </w:tabs>
        <w:spacing w:after="0" w:line="280" w:lineRule="exact"/>
        <w:ind w:left="426" w:hanging="42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bookmark4"/>
      <w:r w:rsidRPr="007A4138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этап подготовительный.</w:t>
      </w:r>
      <w:bookmarkEnd w:id="1"/>
    </w:p>
    <w:tbl>
      <w:tblPr>
        <w:tblStyle w:val="a6"/>
        <w:tblW w:w="0" w:type="auto"/>
        <w:tblLook w:val="04A0"/>
      </w:tblPr>
      <w:tblGrid>
        <w:gridCol w:w="4777"/>
        <w:gridCol w:w="4794"/>
      </w:tblGrid>
      <w:tr w:rsidR="003A21EF" w:rsidTr="003A21EF">
        <w:tc>
          <w:tcPr>
            <w:tcW w:w="4966" w:type="dxa"/>
          </w:tcPr>
          <w:p w:rsidR="003A21EF" w:rsidRPr="007E1C92" w:rsidRDefault="003A21EF" w:rsidP="003A2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92">
              <w:rPr>
                <w:rFonts w:ascii="Times New Roman" w:hAnsi="Times New Roman" w:cs="Times New Roman"/>
                <w:sz w:val="28"/>
                <w:szCs w:val="28"/>
              </w:rPr>
              <w:t>Подбор дидактических игр</w:t>
            </w:r>
          </w:p>
        </w:tc>
        <w:tc>
          <w:tcPr>
            <w:tcW w:w="4966" w:type="dxa"/>
          </w:tcPr>
          <w:p w:rsidR="003A21EF" w:rsidRPr="00E74A80" w:rsidRDefault="003A21EF" w:rsidP="003A2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80">
              <w:rPr>
                <w:rFonts w:ascii="Times New Roman" w:hAnsi="Times New Roman" w:cs="Times New Roman"/>
                <w:sz w:val="28"/>
                <w:szCs w:val="28"/>
              </w:rPr>
              <w:t xml:space="preserve">«Собери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картинку</w:t>
            </w:r>
            <w:r w:rsidRPr="00E74A8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A21EF" w:rsidRPr="00E74A80" w:rsidRDefault="003A21EF" w:rsidP="003A2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праздники России</w:t>
            </w:r>
            <w:r w:rsidRPr="00E74A8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A21EF" w:rsidRPr="007E1C92" w:rsidRDefault="003A21EF" w:rsidP="003A2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«Рода войск</w:t>
            </w:r>
            <w:r w:rsidRPr="00E74A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21EF" w:rsidTr="003A21EF">
        <w:tc>
          <w:tcPr>
            <w:tcW w:w="4966" w:type="dxa"/>
          </w:tcPr>
          <w:p w:rsidR="003A21EF" w:rsidRPr="007E1C92" w:rsidRDefault="003A21EF" w:rsidP="003A2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92">
              <w:rPr>
                <w:rFonts w:ascii="Times New Roman" w:hAnsi="Times New Roman" w:cs="Times New Roman"/>
                <w:sz w:val="28"/>
                <w:szCs w:val="28"/>
              </w:rPr>
              <w:t>Подбор сюжетных картинок и иллюстраций</w:t>
            </w:r>
          </w:p>
        </w:tc>
        <w:tc>
          <w:tcPr>
            <w:tcW w:w="4966" w:type="dxa"/>
          </w:tcPr>
          <w:p w:rsidR="003A21EF" w:rsidRPr="00032542" w:rsidRDefault="003A21EF" w:rsidP="003A21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542">
              <w:rPr>
                <w:rFonts w:ascii="Times New Roman" w:eastAsia="Times New Roman" w:hAnsi="Times New Roman" w:cs="Times New Roman"/>
                <w:sz w:val="28"/>
                <w:szCs w:val="28"/>
              </w:rPr>
              <w:t>В.Васнецова «Три богатыря»,</w:t>
            </w:r>
          </w:p>
          <w:p w:rsidR="003A21EF" w:rsidRPr="00032542" w:rsidRDefault="003A21EF" w:rsidP="003A21E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542">
              <w:rPr>
                <w:rFonts w:ascii="Times New Roman" w:eastAsia="Times New Roman" w:hAnsi="Times New Roman" w:cs="Times New Roman"/>
                <w:sz w:val="28"/>
                <w:szCs w:val="28"/>
              </w:rPr>
              <w:t>«Вооруженные силы России»,</w:t>
            </w:r>
          </w:p>
          <w:p w:rsidR="003A21EF" w:rsidRPr="00032542" w:rsidRDefault="003A21EF" w:rsidP="003A21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2542">
              <w:rPr>
                <w:rFonts w:ascii="Times New Roman" w:eastAsia="Times New Roman" w:hAnsi="Times New Roman" w:cs="Times New Roman"/>
                <w:sz w:val="28"/>
                <w:szCs w:val="28"/>
              </w:rPr>
              <w:t>«Военные профессии»,</w:t>
            </w:r>
          </w:p>
        </w:tc>
      </w:tr>
      <w:tr w:rsidR="003A21EF" w:rsidTr="003A21EF">
        <w:tc>
          <w:tcPr>
            <w:tcW w:w="4966" w:type="dxa"/>
          </w:tcPr>
          <w:p w:rsidR="003A21EF" w:rsidRPr="007E1C92" w:rsidRDefault="003A21EF" w:rsidP="003A2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92">
              <w:rPr>
                <w:rFonts w:ascii="Times New Roman" w:hAnsi="Times New Roman" w:cs="Times New Roman"/>
                <w:sz w:val="28"/>
                <w:szCs w:val="28"/>
              </w:rPr>
              <w:t>Подбор детской художественной литературы для чтения и заучи</w:t>
            </w:r>
            <w:r w:rsidRPr="007E1C92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вания наизусть</w:t>
            </w:r>
          </w:p>
          <w:p w:rsidR="003A21EF" w:rsidRPr="007E1C92" w:rsidRDefault="003A21EF" w:rsidP="003A2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3A21EF" w:rsidRPr="00770680" w:rsidRDefault="003A21EF" w:rsidP="003A21E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6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 Трутнева «Российский воин бережет» </w:t>
            </w:r>
          </w:p>
          <w:p w:rsidR="003A21EF" w:rsidRPr="00770680" w:rsidRDefault="003A21EF" w:rsidP="003A21E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680">
              <w:rPr>
                <w:rFonts w:ascii="Times New Roman" w:eastAsia="Times New Roman" w:hAnsi="Times New Roman" w:cs="Times New Roman"/>
                <w:sz w:val="28"/>
                <w:szCs w:val="28"/>
              </w:rPr>
              <w:t>былина «Илья Муромец и Соловей — разбойник,</w:t>
            </w:r>
          </w:p>
          <w:p w:rsidR="003A21EF" w:rsidRPr="00770680" w:rsidRDefault="003A21EF" w:rsidP="003A21E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680">
              <w:rPr>
                <w:rFonts w:ascii="Times New Roman" w:eastAsia="Times New Roman" w:hAnsi="Times New Roman" w:cs="Times New Roman"/>
                <w:sz w:val="28"/>
                <w:szCs w:val="28"/>
              </w:rPr>
              <w:t>С.Я. Маршак «Февраль».</w:t>
            </w:r>
          </w:p>
          <w:p w:rsidR="003A21EF" w:rsidRPr="00770680" w:rsidRDefault="003A21EF" w:rsidP="003A21E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6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Е. Александрова «Будущим защитникам Отечества»,</w:t>
            </w:r>
          </w:p>
          <w:p w:rsidR="003A21EF" w:rsidRPr="00770680" w:rsidRDefault="003A21EF" w:rsidP="003A21E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680">
              <w:rPr>
                <w:rFonts w:ascii="Times New Roman" w:eastAsia="Times New Roman" w:hAnsi="Times New Roman" w:cs="Times New Roman"/>
                <w:sz w:val="28"/>
                <w:szCs w:val="28"/>
              </w:rPr>
              <w:t>Н. Мигунова «Защитники Отечества»,</w:t>
            </w:r>
          </w:p>
          <w:p w:rsidR="003A21EF" w:rsidRPr="00770680" w:rsidRDefault="003A21EF" w:rsidP="003A21E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680">
              <w:rPr>
                <w:rFonts w:ascii="Times New Roman" w:eastAsia="Times New Roman" w:hAnsi="Times New Roman" w:cs="Times New Roman"/>
                <w:sz w:val="28"/>
                <w:szCs w:val="28"/>
              </w:rPr>
              <w:t>Е. Трушина «Посвящается героям»,</w:t>
            </w:r>
          </w:p>
          <w:p w:rsidR="003A21EF" w:rsidRPr="00770680" w:rsidRDefault="003A21EF" w:rsidP="003A21E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680">
              <w:rPr>
                <w:rFonts w:ascii="Times New Roman" w:eastAsia="Times New Roman" w:hAnsi="Times New Roman" w:cs="Times New Roman"/>
                <w:sz w:val="28"/>
                <w:szCs w:val="28"/>
              </w:rPr>
              <w:t>В. </w:t>
            </w:r>
            <w:proofErr w:type="spellStart"/>
            <w:r w:rsidRPr="00770680">
              <w:rPr>
                <w:rFonts w:ascii="Times New Roman" w:eastAsia="Times New Roman" w:hAnsi="Times New Roman" w:cs="Times New Roman"/>
                <w:sz w:val="28"/>
                <w:szCs w:val="28"/>
              </w:rPr>
              <w:t>Косовицкий</w:t>
            </w:r>
            <w:proofErr w:type="spellEnd"/>
            <w:r w:rsidRPr="007706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«Будущий мужчина»,</w:t>
            </w:r>
          </w:p>
          <w:p w:rsidR="003A21EF" w:rsidRPr="00032542" w:rsidRDefault="003A21EF" w:rsidP="003A21E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680">
              <w:rPr>
                <w:rFonts w:ascii="Times New Roman" w:eastAsia="Times New Roman" w:hAnsi="Times New Roman" w:cs="Times New Roman"/>
                <w:sz w:val="28"/>
                <w:szCs w:val="28"/>
              </w:rPr>
              <w:t>Г.Х. Андерсена «Огниво»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21EF" w:rsidRDefault="003A21EF" w:rsidP="003A21EF">
      <w:pPr>
        <w:keepNext/>
        <w:keepLines/>
        <w:widowControl w:val="0"/>
        <w:tabs>
          <w:tab w:val="left" w:pos="1129"/>
        </w:tabs>
        <w:spacing w:after="0" w:line="280" w:lineRule="exac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21EF" w:rsidRDefault="003A21EF" w:rsidP="003A21EF">
      <w:pPr>
        <w:pStyle w:val="20"/>
        <w:numPr>
          <w:ilvl w:val="0"/>
          <w:numId w:val="1"/>
        </w:numPr>
        <w:shd w:val="clear" w:color="auto" w:fill="auto"/>
        <w:spacing w:after="0" w:line="322" w:lineRule="exact"/>
        <w:ind w:left="426" w:right="76" w:hanging="426"/>
        <w:rPr>
          <w:b/>
        </w:rPr>
      </w:pPr>
      <w:bookmarkStart w:id="2" w:name="bookmark5"/>
      <w:r w:rsidRPr="007A4138">
        <w:rPr>
          <w:b/>
          <w:color w:val="000000"/>
          <w:lang w:bidi="ru-RU"/>
        </w:rPr>
        <w:t>этап практический.</w:t>
      </w:r>
    </w:p>
    <w:p w:rsidR="003A21EF" w:rsidRPr="00E74A80" w:rsidRDefault="003A21EF" w:rsidP="003A21EF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A80">
        <w:rPr>
          <w:rFonts w:ascii="Times New Roman" w:hAnsi="Times New Roman" w:cs="Times New Roman"/>
          <w:sz w:val="28"/>
          <w:szCs w:val="28"/>
        </w:rPr>
        <w:t xml:space="preserve">Проведение цикла бесед с детьми: </w:t>
      </w:r>
    </w:p>
    <w:p w:rsidR="003A21EF" w:rsidRPr="00500128" w:rsidRDefault="003A21EF" w:rsidP="003A21EF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0128">
        <w:rPr>
          <w:rFonts w:ascii="Times New Roman" w:hAnsi="Times New Roman" w:cs="Times New Roman"/>
          <w:sz w:val="28"/>
          <w:szCs w:val="28"/>
        </w:rPr>
        <w:t>Беседа по картине В.Васнецова «Три богатыря»,</w:t>
      </w:r>
    </w:p>
    <w:p w:rsidR="003A21EF" w:rsidRPr="00500128" w:rsidRDefault="003A21EF" w:rsidP="003A21EF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0128">
        <w:rPr>
          <w:rFonts w:ascii="Times New Roman" w:hAnsi="Times New Roman" w:cs="Times New Roman"/>
          <w:sz w:val="28"/>
          <w:szCs w:val="28"/>
        </w:rPr>
        <w:t xml:space="preserve">рассматривание портретов </w:t>
      </w:r>
      <w:proofErr w:type="spellStart"/>
      <w:r w:rsidRPr="00500128">
        <w:rPr>
          <w:rFonts w:ascii="Times New Roman" w:hAnsi="Times New Roman" w:cs="Times New Roman"/>
          <w:sz w:val="28"/>
          <w:szCs w:val="28"/>
        </w:rPr>
        <w:t>военноначальников</w:t>
      </w:r>
      <w:proofErr w:type="spellEnd"/>
      <w:r w:rsidRPr="00500128">
        <w:rPr>
          <w:rFonts w:ascii="Times New Roman" w:hAnsi="Times New Roman" w:cs="Times New Roman"/>
          <w:sz w:val="28"/>
          <w:szCs w:val="28"/>
        </w:rPr>
        <w:t xml:space="preserve"> разного времени (обсуждение сходства и различия их внешнего вида, определение характера),</w:t>
      </w:r>
    </w:p>
    <w:p w:rsidR="003A21EF" w:rsidRPr="00500128" w:rsidRDefault="003A21EF" w:rsidP="003A21EF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0128">
        <w:rPr>
          <w:rFonts w:ascii="Times New Roman" w:hAnsi="Times New Roman" w:cs="Times New Roman"/>
          <w:sz w:val="28"/>
          <w:szCs w:val="28"/>
        </w:rPr>
        <w:t>беседы по теме: «Мои близкие»,</w:t>
      </w:r>
    </w:p>
    <w:p w:rsidR="003A21EF" w:rsidRPr="00500128" w:rsidRDefault="003A21EF" w:rsidP="003A21EF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0128">
        <w:rPr>
          <w:rFonts w:ascii="Times New Roman" w:hAnsi="Times New Roman" w:cs="Times New Roman"/>
          <w:sz w:val="28"/>
          <w:szCs w:val="28"/>
        </w:rPr>
        <w:t>«Я — защитник»,</w:t>
      </w:r>
    </w:p>
    <w:p w:rsidR="003A21EF" w:rsidRPr="00500128" w:rsidRDefault="003A21EF" w:rsidP="003A21EF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0128">
        <w:rPr>
          <w:rFonts w:ascii="Times New Roman" w:hAnsi="Times New Roman" w:cs="Times New Roman"/>
          <w:sz w:val="28"/>
          <w:szCs w:val="28"/>
        </w:rPr>
        <w:t>«Вооруженные силы России»,</w:t>
      </w:r>
    </w:p>
    <w:p w:rsidR="003A21EF" w:rsidRPr="00500128" w:rsidRDefault="003A21EF" w:rsidP="003A21EF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0128">
        <w:rPr>
          <w:rFonts w:ascii="Times New Roman" w:hAnsi="Times New Roman" w:cs="Times New Roman"/>
          <w:sz w:val="28"/>
          <w:szCs w:val="28"/>
        </w:rPr>
        <w:t>«Военные профессии»,</w:t>
      </w:r>
    </w:p>
    <w:p w:rsidR="003A21EF" w:rsidRPr="00500128" w:rsidRDefault="003A21EF" w:rsidP="003A21EF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0128">
        <w:rPr>
          <w:rFonts w:ascii="Times New Roman" w:hAnsi="Times New Roman" w:cs="Times New Roman"/>
          <w:sz w:val="28"/>
          <w:szCs w:val="28"/>
        </w:rPr>
        <w:t>разучивание стихотворений ко Дню Защитника Отечества.</w:t>
      </w:r>
    </w:p>
    <w:p w:rsidR="003A21EF" w:rsidRPr="00270F55" w:rsidRDefault="003A21EF" w:rsidP="003A21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2. </w:t>
      </w:r>
      <w:r w:rsidRPr="00270F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«Вечер зимней поэзии». Чтение и разучивани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 малых литературных форм </w:t>
      </w:r>
      <w:r w:rsidRPr="00270F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(загадки, </w:t>
      </w:r>
      <w:proofErr w:type="spellStart"/>
      <w:r w:rsidRPr="00270F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потешки</w:t>
      </w:r>
      <w:proofErr w:type="spellEnd"/>
      <w:r w:rsidRPr="00270F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песни).</w:t>
      </w:r>
    </w:p>
    <w:p w:rsidR="003A21EF" w:rsidRPr="00500128" w:rsidRDefault="003A21EF" w:rsidP="003A21E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00128">
        <w:rPr>
          <w:rFonts w:ascii="Times New Roman" w:hAnsi="Times New Roman" w:cs="Times New Roman"/>
          <w:sz w:val="28"/>
          <w:szCs w:val="28"/>
        </w:rPr>
        <w:t>3. Рассматривание иллюстраций, фотографий по данной теме</w:t>
      </w:r>
    </w:p>
    <w:p w:rsidR="003A21EF" w:rsidRPr="00500128" w:rsidRDefault="003A21EF" w:rsidP="003A21E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00128">
        <w:rPr>
          <w:rFonts w:ascii="Times New Roman" w:eastAsia="Times New Roman" w:hAnsi="Times New Roman" w:cs="Times New Roman"/>
          <w:sz w:val="28"/>
          <w:szCs w:val="28"/>
        </w:rPr>
        <w:t xml:space="preserve"> 4.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00128">
        <w:rPr>
          <w:rFonts w:ascii="Times New Roman" w:eastAsia="Times New Roman" w:hAnsi="Times New Roman" w:cs="Times New Roman"/>
          <w:sz w:val="28"/>
          <w:szCs w:val="28"/>
        </w:rPr>
        <w:t>лушание музыки (военный марш),</w:t>
      </w:r>
    </w:p>
    <w:p w:rsidR="003A21EF" w:rsidRPr="00500128" w:rsidRDefault="003A21EF" w:rsidP="003A21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012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00128">
        <w:rPr>
          <w:rFonts w:ascii="Times New Roman" w:eastAsia="Times New Roman" w:hAnsi="Times New Roman" w:cs="Times New Roman"/>
          <w:sz w:val="28"/>
          <w:szCs w:val="28"/>
        </w:rPr>
        <w:t>исование «Танк», «Корабли уходят в плавание»,</w:t>
      </w:r>
    </w:p>
    <w:p w:rsidR="003A21EF" w:rsidRPr="00500128" w:rsidRDefault="003A21EF" w:rsidP="003A21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0128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00128">
        <w:rPr>
          <w:rFonts w:ascii="Times New Roman" w:eastAsia="Times New Roman" w:hAnsi="Times New Roman" w:cs="Times New Roman"/>
          <w:sz w:val="28"/>
          <w:szCs w:val="28"/>
        </w:rPr>
        <w:t>епка «Пограничник с собакой», «Самолёт»,</w:t>
      </w:r>
    </w:p>
    <w:p w:rsidR="003A21EF" w:rsidRPr="00500128" w:rsidRDefault="003A21EF" w:rsidP="003A21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0128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500128">
        <w:rPr>
          <w:rFonts w:ascii="Times New Roman" w:eastAsia="Times New Roman" w:hAnsi="Times New Roman" w:cs="Times New Roman"/>
          <w:sz w:val="28"/>
          <w:szCs w:val="28"/>
        </w:rPr>
        <w:t>ппликация  «</w:t>
      </w:r>
      <w:r>
        <w:rPr>
          <w:rFonts w:ascii="Times New Roman" w:eastAsia="Times New Roman" w:hAnsi="Times New Roman" w:cs="Times New Roman"/>
          <w:sz w:val="28"/>
          <w:szCs w:val="28"/>
        </w:rPr>
        <w:t>Танк</w:t>
      </w:r>
      <w:r w:rsidRPr="0050012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A21EF" w:rsidRPr="00E74A80" w:rsidRDefault="003A21EF" w:rsidP="003A21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E74A80">
        <w:rPr>
          <w:rFonts w:ascii="Times New Roman" w:hAnsi="Times New Roman" w:cs="Times New Roman"/>
          <w:sz w:val="28"/>
          <w:szCs w:val="28"/>
        </w:rPr>
        <w:t xml:space="preserve"> Игры: дидактические, настольные.</w:t>
      </w:r>
    </w:p>
    <w:p w:rsidR="003A21EF" w:rsidRPr="00E74A80" w:rsidRDefault="003A21EF" w:rsidP="003A21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E74A80">
        <w:rPr>
          <w:rFonts w:ascii="Times New Roman" w:hAnsi="Times New Roman" w:cs="Times New Roman"/>
          <w:sz w:val="28"/>
          <w:szCs w:val="28"/>
        </w:rPr>
        <w:t xml:space="preserve"> Продуктивная деятельность – экспериментирование</w:t>
      </w:r>
      <w:r>
        <w:rPr>
          <w:rFonts w:ascii="Times New Roman" w:hAnsi="Times New Roman" w:cs="Times New Roman"/>
          <w:sz w:val="28"/>
          <w:szCs w:val="28"/>
        </w:rPr>
        <w:t xml:space="preserve">, рисование, лепка, аппликация, </w:t>
      </w:r>
      <w:r w:rsidRPr="00E74A80">
        <w:rPr>
          <w:rFonts w:ascii="Times New Roman" w:hAnsi="Times New Roman" w:cs="Times New Roman"/>
          <w:sz w:val="28"/>
          <w:szCs w:val="28"/>
        </w:rPr>
        <w:t xml:space="preserve">конструирование. </w:t>
      </w:r>
    </w:p>
    <w:p w:rsidR="003A21EF" w:rsidRDefault="003A21EF" w:rsidP="003A21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74A80">
        <w:rPr>
          <w:rFonts w:ascii="Times New Roman" w:hAnsi="Times New Roman" w:cs="Times New Roman"/>
          <w:sz w:val="28"/>
          <w:szCs w:val="28"/>
        </w:rPr>
        <w:t xml:space="preserve">. Создание информационного поля для родителей по теме </w:t>
      </w:r>
      <w:r>
        <w:rPr>
          <w:rFonts w:ascii="Times New Roman" w:hAnsi="Times New Roman" w:cs="Times New Roman"/>
          <w:sz w:val="28"/>
          <w:szCs w:val="28"/>
        </w:rPr>
        <w:t>акции и пр</w:t>
      </w:r>
      <w:r w:rsidRPr="00E74A80">
        <w:rPr>
          <w:rFonts w:ascii="Times New Roman" w:hAnsi="Times New Roman" w:cs="Times New Roman"/>
          <w:sz w:val="28"/>
          <w:szCs w:val="28"/>
        </w:rPr>
        <w:t>ивлечение их в деятельность.</w:t>
      </w:r>
    </w:p>
    <w:p w:rsidR="003A21EF" w:rsidRPr="00E74A80" w:rsidRDefault="003A21EF" w:rsidP="003A21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E74A80">
        <w:rPr>
          <w:rFonts w:ascii="Times New Roman" w:hAnsi="Times New Roman" w:cs="Times New Roman"/>
          <w:sz w:val="28"/>
          <w:szCs w:val="28"/>
        </w:rPr>
        <w:t>Фото-</w:t>
      </w:r>
      <w:r>
        <w:rPr>
          <w:rFonts w:ascii="Times New Roman" w:hAnsi="Times New Roman" w:cs="Times New Roman"/>
          <w:sz w:val="28"/>
          <w:szCs w:val="28"/>
        </w:rPr>
        <w:t xml:space="preserve">отчет о работе </w:t>
      </w:r>
      <w:r w:rsidRPr="00E74A80">
        <w:rPr>
          <w:rFonts w:ascii="Times New Roman" w:hAnsi="Times New Roman" w:cs="Times New Roman"/>
          <w:sz w:val="28"/>
          <w:szCs w:val="28"/>
        </w:rPr>
        <w:t xml:space="preserve"> акции.</w:t>
      </w:r>
    </w:p>
    <w:p w:rsidR="003A21EF" w:rsidRDefault="003A21EF" w:rsidP="003A21EF">
      <w:pPr>
        <w:pStyle w:val="20"/>
        <w:shd w:val="clear" w:color="auto" w:fill="auto"/>
        <w:spacing w:after="0" w:line="317" w:lineRule="exact"/>
        <w:ind w:right="780" w:firstLine="0"/>
        <w:jc w:val="left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 xml:space="preserve">3   </w:t>
      </w:r>
      <w:r w:rsidRPr="007A4138">
        <w:rPr>
          <w:b/>
          <w:color w:val="000000"/>
          <w:lang w:bidi="ru-RU"/>
        </w:rPr>
        <w:t>этап аналитический.</w:t>
      </w:r>
      <w:bookmarkEnd w:id="2"/>
    </w:p>
    <w:p w:rsidR="003A21EF" w:rsidRPr="008A4F91" w:rsidRDefault="003A21EF" w:rsidP="003A21EF">
      <w:pPr>
        <w:pStyle w:val="20"/>
        <w:shd w:val="clear" w:color="auto" w:fill="auto"/>
        <w:spacing w:after="0" w:line="317" w:lineRule="exact"/>
        <w:ind w:right="780" w:firstLine="0"/>
        <w:jc w:val="left"/>
        <w:rPr>
          <w:b/>
          <w:color w:val="000000"/>
          <w:lang w:bidi="ru-RU"/>
        </w:rPr>
      </w:pPr>
    </w:p>
    <w:p w:rsidR="003A21EF" w:rsidRDefault="003A21EF" w:rsidP="003A21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4F91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A4F91">
        <w:rPr>
          <w:rFonts w:ascii="Times New Roman" w:eastAsia="Times New Roman" w:hAnsi="Times New Roman" w:cs="Times New Roman"/>
          <w:sz w:val="28"/>
          <w:szCs w:val="28"/>
        </w:rPr>
        <w:t>оздание стенгазеты «С 23 февраля», рекомендации по теме акции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21EF" w:rsidRDefault="003A21EF" w:rsidP="003A21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Изготовление подарков для пап и мальчиков.</w:t>
      </w:r>
    </w:p>
    <w:p w:rsidR="003A21EF" w:rsidRPr="008A4F91" w:rsidRDefault="003A21EF" w:rsidP="003A21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 Развлечение, посвящённое к 23 февраля.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sectPr w:rsidR="004632CE" w:rsidRPr="004632CE" w:rsidSect="00F4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7E6"/>
    <w:multiLevelType w:val="hybridMultilevel"/>
    <w:tmpl w:val="CD200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75591"/>
    <w:multiLevelType w:val="hybridMultilevel"/>
    <w:tmpl w:val="AE6295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F4DBC"/>
    <w:multiLevelType w:val="hybridMultilevel"/>
    <w:tmpl w:val="88800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2CE"/>
    <w:rsid w:val="000A1320"/>
    <w:rsid w:val="00130B35"/>
    <w:rsid w:val="00165E22"/>
    <w:rsid w:val="001B18CA"/>
    <w:rsid w:val="00331428"/>
    <w:rsid w:val="003A21EF"/>
    <w:rsid w:val="004632CE"/>
    <w:rsid w:val="004F0B35"/>
    <w:rsid w:val="00726D0D"/>
    <w:rsid w:val="00756DED"/>
    <w:rsid w:val="00870A4E"/>
    <w:rsid w:val="008F7369"/>
    <w:rsid w:val="00C62501"/>
    <w:rsid w:val="00C801B4"/>
    <w:rsid w:val="00E116A8"/>
    <w:rsid w:val="00E65122"/>
    <w:rsid w:val="00F4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32CE"/>
    <w:rPr>
      <w:b/>
      <w:bCs/>
    </w:rPr>
  </w:style>
  <w:style w:type="character" w:customStyle="1" w:styleId="apple-converted-space">
    <w:name w:val="apple-converted-space"/>
    <w:basedOn w:val="a0"/>
    <w:rsid w:val="004632CE"/>
  </w:style>
  <w:style w:type="character" w:customStyle="1" w:styleId="2">
    <w:name w:val="Основной текст (2)_"/>
    <w:basedOn w:val="a0"/>
    <w:link w:val="20"/>
    <w:rsid w:val="003A21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A21EF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"/>
    <w:basedOn w:val="a0"/>
    <w:rsid w:val="003A21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"/>
    <w:basedOn w:val="a0"/>
    <w:rsid w:val="003A21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A21EF"/>
    <w:pPr>
      <w:widowControl w:val="0"/>
      <w:shd w:val="clear" w:color="auto" w:fill="FFFFFF"/>
      <w:spacing w:after="42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3A21EF"/>
    <w:pPr>
      <w:ind w:left="720"/>
      <w:contextualSpacing/>
    </w:pPr>
  </w:style>
  <w:style w:type="paragraph" w:customStyle="1" w:styleId="Default">
    <w:name w:val="Default"/>
    <w:rsid w:val="003A21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A21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9</cp:revision>
  <dcterms:created xsi:type="dcterms:W3CDTF">2017-03-03T17:14:00Z</dcterms:created>
  <dcterms:modified xsi:type="dcterms:W3CDTF">2020-02-24T13:49:00Z</dcterms:modified>
</cp:coreProperties>
</file>